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969" w:rsidRDefault="00F44969" w:rsidP="00F44969">
      <w:pPr>
        <w:widowControl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附件三</w:t>
      </w:r>
    </w:p>
    <w:p w:rsidR="002D4DDA" w:rsidRPr="00F44969" w:rsidRDefault="002D4DDA" w:rsidP="00F4496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4969" w:rsidRPr="00F44969" w:rsidRDefault="00F44969" w:rsidP="00162E39">
      <w:pPr>
        <w:widowControl/>
        <w:spacing w:line="500" w:lineRule="exact"/>
        <w:jc w:val="center"/>
        <w:rPr>
          <w:rFonts w:ascii="宋体" w:eastAsia="宋体" w:hAnsi="宋体" w:cs="宋体"/>
          <w:kern w:val="0"/>
          <w:szCs w:val="24"/>
        </w:rPr>
      </w:pPr>
      <w:r w:rsidRPr="00F44969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6"/>
          <w:szCs w:val="44"/>
        </w:rPr>
        <w:t>海南大学</w:t>
      </w:r>
      <w:r w:rsidR="00162E39" w:rsidRPr="00162E39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6"/>
          <w:szCs w:val="44"/>
        </w:rPr>
        <w:t>土木建筑工程</w:t>
      </w:r>
      <w:r w:rsidRPr="00F44969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6"/>
          <w:szCs w:val="44"/>
        </w:rPr>
        <w:t>学院 2020 年硕士</w:t>
      </w:r>
    </w:p>
    <w:p w:rsidR="00F44969" w:rsidRDefault="00F44969" w:rsidP="00162E39">
      <w:pPr>
        <w:widowControl/>
        <w:spacing w:line="500" w:lineRule="exact"/>
        <w:jc w:val="center"/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6"/>
          <w:szCs w:val="44"/>
        </w:rPr>
      </w:pPr>
      <w:r w:rsidRPr="00F44969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6"/>
          <w:szCs w:val="44"/>
        </w:rPr>
        <w:t>研究生招生复试考生资格审查材料要求</w:t>
      </w:r>
    </w:p>
    <w:p w:rsidR="00162E39" w:rsidRPr="00F44969" w:rsidRDefault="00162E39" w:rsidP="00162E39">
      <w:pPr>
        <w:widowControl/>
        <w:spacing w:line="500" w:lineRule="exact"/>
        <w:jc w:val="center"/>
        <w:rPr>
          <w:rFonts w:ascii="宋体" w:eastAsia="宋体" w:hAnsi="宋体" w:cs="宋体"/>
          <w:kern w:val="0"/>
          <w:szCs w:val="24"/>
        </w:rPr>
      </w:pPr>
    </w:p>
    <w:p w:rsidR="00F44969" w:rsidRPr="00F44969" w:rsidRDefault="00F44969" w:rsidP="002D4DDA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深入贯彻落</w:t>
      </w:r>
      <w:proofErr w:type="gramStart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实习近</w:t>
      </w:r>
      <w:proofErr w:type="gramEnd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平总书记关于统筹推进新冠肺炎疫情防控和 经济社会发展工作的重要讲话和重要指示批示精神，在教育部、海南省和海南大学新型冠状病毒肺炎疫情防控工作指挥部的领导下，把广大考生及考</w:t>
      </w:r>
      <w:proofErr w:type="gramStart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务</w:t>
      </w:r>
      <w:proofErr w:type="gramEnd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工作人员的生命安全和身体健康放在首位，全力 做好我院2020年全国硕士研究生复试工作，现将考生资格审查材料要求列表如下：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（1）有效居民身份证。.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（2）《准考证》（可在中国</w:t>
      </w:r>
      <w:proofErr w:type="gramStart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研招网</w:t>
      </w:r>
      <w:proofErr w:type="gramEnd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下载）。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（3）应届本科生上传完整注册的学生证（高校教务部门颁发的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学生证）、《教育部学籍在线验证报告》。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（4）往届毕业生上传毕业证书、</w:t>
      </w:r>
      <w:proofErr w:type="gramStart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《</w:t>
      </w:r>
      <w:proofErr w:type="gramEnd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教育部学历证书电子注册备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案表</w:t>
      </w:r>
      <w:proofErr w:type="gramStart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》</w:t>
      </w:r>
      <w:proofErr w:type="gramEnd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或《中国高等教育学历认证报告》。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（5）持在境外获得学历、学位的考生，须上传教育部留学服务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中心出具的认证报告。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（6）同等学力考生还须按我校</w:t>
      </w:r>
      <w:proofErr w:type="gramStart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《</w:t>
      </w:r>
      <w:proofErr w:type="gramEnd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2020 年硕士研究生招生简章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及专业目录</w:t>
      </w:r>
      <w:proofErr w:type="gramStart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》</w:t>
      </w:r>
      <w:proofErr w:type="gramEnd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上各专业的报考条件上</w:t>
      </w:r>
      <w:proofErr w:type="gramStart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传相关</w:t>
      </w:r>
      <w:proofErr w:type="gramEnd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材料(如课程成绩单、发 </w:t>
      </w:r>
    </w:p>
    <w:p w:rsidR="002D4DDA" w:rsidRDefault="00F44969" w:rsidP="00162E39">
      <w:pPr>
        <w:widowControl/>
        <w:spacing w:line="500" w:lineRule="exac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表论文证明及清单等)。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（7）盖有公章的大学期间成绩单（往届毕业考生由档案管理部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门复印并盖章）。从事过的主要科研成果及获奖材料，请上传相关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的清单。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（8）</w:t>
      </w:r>
      <w:proofErr w:type="gramStart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《</w:t>
      </w:r>
      <w:proofErr w:type="gramEnd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海南大学硕士研究生入学考试思想政治素质和品德考核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表</w:t>
      </w:r>
      <w:proofErr w:type="gramStart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》</w:t>
      </w:r>
      <w:proofErr w:type="gramEnd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</w:t>
      </w:r>
      <w:proofErr w:type="gramStart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须考核</w:t>
      </w:r>
      <w:proofErr w:type="gramEnd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部门盖章，应届本科生由所在学校的院系</w:t>
      </w:r>
      <w:proofErr w:type="gramStart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学工办作</w:t>
      </w:r>
      <w:proofErr w:type="gramEnd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鉴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定并盖章，没有工作单位的考生由档案所在部门或所在街道办作鉴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 xml:space="preserve">定并盖章。此表可在我校研究生处网站“下载专区”下载）。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（9）在 2020 年 9 月 1 日前可取得国家承认本科毕业证书的自学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考试和网络教育本科生，还须上传在读学校（主考学校）提供的学习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相关证明。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（10）报考“退役大学生士兵”专项硕士研究生招生计划的考生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还应上传本人《入伍批准书》和《退出现役证》。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（11）报考“少数民族高层次骨干人才计划”考生还需上传：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①本人户口本；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②《2020 年少数民族高层次骨干人才计划考生登记表》。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（12）其他材料，如科研成果、获奖证书、毕业论文、社会实践经历、专家推荐信等补充材料。 </w:t>
      </w:r>
    </w:p>
    <w:p w:rsidR="00F44969" w:rsidRPr="00F44969" w:rsidRDefault="00F44969" w:rsidP="002D4DDA">
      <w:pPr>
        <w:widowControl/>
        <w:spacing w:line="500" w:lineRule="exact"/>
        <w:ind w:firstLineChars="100" w:firstLine="2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少数民族考生身份等信息以报考时查验的为准，复试时不得更 </w:t>
      </w:r>
    </w:p>
    <w:p w:rsidR="00F44969" w:rsidRPr="00F44969" w:rsidRDefault="00F44969" w:rsidP="00162E39">
      <w:pPr>
        <w:widowControl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改。少数民族地区以国务院有关部门公布的</w:t>
      </w:r>
      <w:proofErr w:type="gramStart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《</w:t>
      </w:r>
      <w:proofErr w:type="gramEnd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全国民族区域自治地 </w:t>
      </w:r>
    </w:p>
    <w:p w:rsidR="002A7616" w:rsidRDefault="00F44969" w:rsidP="00162E39">
      <w:pPr>
        <w:spacing w:line="500" w:lineRule="exact"/>
      </w:pPr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方简表</w:t>
      </w:r>
      <w:proofErr w:type="gramStart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》</w:t>
      </w:r>
      <w:proofErr w:type="gramEnd"/>
      <w:r w:rsidRPr="00F4496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为准。</w:t>
      </w:r>
    </w:p>
    <w:sectPr w:rsidR="002A7616" w:rsidSect="002A7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4969"/>
    <w:rsid w:val="00043DFD"/>
    <w:rsid w:val="00072063"/>
    <w:rsid w:val="0009350A"/>
    <w:rsid w:val="000A6B18"/>
    <w:rsid w:val="000B4DEC"/>
    <w:rsid w:val="000B6AE1"/>
    <w:rsid w:val="000D0442"/>
    <w:rsid w:val="000D18BA"/>
    <w:rsid w:val="000E3110"/>
    <w:rsid w:val="000F0E17"/>
    <w:rsid w:val="00162E39"/>
    <w:rsid w:val="00191AA5"/>
    <w:rsid w:val="00263BB0"/>
    <w:rsid w:val="00291B92"/>
    <w:rsid w:val="002920C0"/>
    <w:rsid w:val="002A7616"/>
    <w:rsid w:val="002C1805"/>
    <w:rsid w:val="002C46E3"/>
    <w:rsid w:val="002D322D"/>
    <w:rsid w:val="002D4DDA"/>
    <w:rsid w:val="00301CD1"/>
    <w:rsid w:val="003453CD"/>
    <w:rsid w:val="00367F94"/>
    <w:rsid w:val="003A70FC"/>
    <w:rsid w:val="003E5536"/>
    <w:rsid w:val="0041065B"/>
    <w:rsid w:val="0041174D"/>
    <w:rsid w:val="00422C86"/>
    <w:rsid w:val="00483BB1"/>
    <w:rsid w:val="004841C7"/>
    <w:rsid w:val="00492F81"/>
    <w:rsid w:val="004932BB"/>
    <w:rsid w:val="004B6DBE"/>
    <w:rsid w:val="004F2F91"/>
    <w:rsid w:val="00504088"/>
    <w:rsid w:val="005400F5"/>
    <w:rsid w:val="00541B15"/>
    <w:rsid w:val="0056717A"/>
    <w:rsid w:val="005858B2"/>
    <w:rsid w:val="00586F7C"/>
    <w:rsid w:val="005E222E"/>
    <w:rsid w:val="005E5112"/>
    <w:rsid w:val="005F02E8"/>
    <w:rsid w:val="00643251"/>
    <w:rsid w:val="00643B26"/>
    <w:rsid w:val="006A4644"/>
    <w:rsid w:val="006D57CE"/>
    <w:rsid w:val="00751999"/>
    <w:rsid w:val="007670D4"/>
    <w:rsid w:val="0079347C"/>
    <w:rsid w:val="007E5778"/>
    <w:rsid w:val="008255E2"/>
    <w:rsid w:val="00831F6A"/>
    <w:rsid w:val="00847719"/>
    <w:rsid w:val="0086467F"/>
    <w:rsid w:val="008C729D"/>
    <w:rsid w:val="008D7A14"/>
    <w:rsid w:val="00903E55"/>
    <w:rsid w:val="00923EF2"/>
    <w:rsid w:val="0092468E"/>
    <w:rsid w:val="00941E17"/>
    <w:rsid w:val="009805FF"/>
    <w:rsid w:val="009A25F7"/>
    <w:rsid w:val="009C68A4"/>
    <w:rsid w:val="009E1B42"/>
    <w:rsid w:val="00A13674"/>
    <w:rsid w:val="00A37DE7"/>
    <w:rsid w:val="00A77AEE"/>
    <w:rsid w:val="00A80BE1"/>
    <w:rsid w:val="00AA7455"/>
    <w:rsid w:val="00AC6FDA"/>
    <w:rsid w:val="00AC77B3"/>
    <w:rsid w:val="00AE4BD0"/>
    <w:rsid w:val="00B10C7C"/>
    <w:rsid w:val="00B70DF7"/>
    <w:rsid w:val="00B8376C"/>
    <w:rsid w:val="00B9796A"/>
    <w:rsid w:val="00BC56F5"/>
    <w:rsid w:val="00BF098E"/>
    <w:rsid w:val="00BF560A"/>
    <w:rsid w:val="00C021E2"/>
    <w:rsid w:val="00C4707C"/>
    <w:rsid w:val="00C82691"/>
    <w:rsid w:val="00CA365B"/>
    <w:rsid w:val="00CA42FC"/>
    <w:rsid w:val="00CD2B68"/>
    <w:rsid w:val="00D62690"/>
    <w:rsid w:val="00D65A34"/>
    <w:rsid w:val="00DA62C2"/>
    <w:rsid w:val="00DB1BE8"/>
    <w:rsid w:val="00DB2306"/>
    <w:rsid w:val="00DD74EE"/>
    <w:rsid w:val="00E45476"/>
    <w:rsid w:val="00E46DCE"/>
    <w:rsid w:val="00E617F5"/>
    <w:rsid w:val="00ED1780"/>
    <w:rsid w:val="00ED5B22"/>
    <w:rsid w:val="00EE4632"/>
    <w:rsid w:val="00F12D18"/>
    <w:rsid w:val="00F36DC3"/>
    <w:rsid w:val="00F44969"/>
    <w:rsid w:val="00F44A6A"/>
    <w:rsid w:val="00F47F39"/>
    <w:rsid w:val="00F61C01"/>
    <w:rsid w:val="00F94768"/>
    <w:rsid w:val="00F976F8"/>
    <w:rsid w:val="00FA503E"/>
    <w:rsid w:val="00FC2CAB"/>
    <w:rsid w:val="00FC40C4"/>
    <w:rsid w:val="00FF789C"/>
    <w:rsid w:val="00FF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2020-05-27T02:35:00Z</dcterms:created>
  <dcterms:modified xsi:type="dcterms:W3CDTF">2020-05-27T02:39:00Z</dcterms:modified>
</cp:coreProperties>
</file>